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566731" w:rsidP="005D4065">
            <w:pPr>
              <w:pStyle w:val="Fuzeile"/>
              <w:tabs>
                <w:tab w:val="clear" w:pos="4536"/>
                <w:tab w:val="clear" w:pos="9072"/>
              </w:tabs>
              <w:spacing w:line="240" w:lineRule="auto"/>
              <w:rPr>
                <w:rFonts w:cs="Arial"/>
              </w:rPr>
            </w:pPr>
            <w:r w:rsidRPr="006D4E99">
              <w:rPr>
                <w:rFonts w:cs="Arial"/>
              </w:rPr>
              <w:t>Der Landrat</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6975A3">
              <w:rPr>
                <w:rFonts w:cs="Arial"/>
              </w:rPr>
              <w:t>24</w:t>
            </w:r>
            <w:r w:rsidR="00FF32AA">
              <w:rPr>
                <w:rFonts w:cs="Arial"/>
              </w:rPr>
              <w:t>.</w:t>
            </w:r>
            <w:r w:rsidR="001564F9">
              <w:rPr>
                <w:rFonts w:cs="Arial"/>
              </w:rPr>
              <w:t>3</w:t>
            </w:r>
            <w:r w:rsidR="00862A5C">
              <w:rPr>
                <w:rFonts w:cs="Arial"/>
              </w:rPr>
              <w:t>.</w:t>
            </w:r>
            <w:r w:rsidR="00544A80">
              <w:rPr>
                <w:rFonts w:cs="Arial"/>
              </w:rPr>
              <w:t>2022</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D3781F" w:rsidRPr="00D3781F" w:rsidRDefault="00D3781F" w:rsidP="00D3781F">
      <w:pPr>
        <w:rPr>
          <w:b/>
        </w:rPr>
      </w:pPr>
      <w:proofErr w:type="spellStart"/>
      <w:r w:rsidRPr="00D3781F">
        <w:rPr>
          <w:b/>
        </w:rPr>
        <w:t>QualiVIT</w:t>
      </w:r>
      <w:proofErr w:type="spellEnd"/>
      <w:r w:rsidRPr="00D3781F">
        <w:rPr>
          <w:b/>
        </w:rPr>
        <w:t>: Landkreis bietet weitere Fortbildungen für Eltern, Lehrkräfte und Schulsozialarbeit an</w:t>
      </w:r>
    </w:p>
    <w:p w:rsidR="00F16D97" w:rsidRDefault="00F16D97" w:rsidP="00F16D97">
      <w:pPr>
        <w:rPr>
          <w:b/>
        </w:rPr>
      </w:pPr>
    </w:p>
    <w:p w:rsidR="00D3781F" w:rsidRDefault="00AD7438" w:rsidP="00D3781F">
      <w:pPr>
        <w:spacing w:after="120"/>
      </w:pPr>
      <w:r>
        <w:rPr>
          <w:b/>
        </w:rPr>
        <w:t>Osn</w:t>
      </w:r>
      <w:r w:rsidR="00F9059A">
        <w:rPr>
          <w:b/>
        </w:rPr>
        <w:t>a</w:t>
      </w:r>
      <w:r>
        <w:rPr>
          <w:b/>
        </w:rPr>
        <w:t>brück</w:t>
      </w:r>
      <w:r w:rsidR="00CE4AE4">
        <w:rPr>
          <w:b/>
        </w:rPr>
        <w:t xml:space="preserve">. </w:t>
      </w:r>
      <w:r w:rsidR="00D3781F">
        <w:t xml:space="preserve">Kostenlose Fortbildungen für Lehrkräfte, Schulsozialarbeit und Eltern: Dieses Angebot macht der Landkreis Osnabrück im Rahmen des Programms </w:t>
      </w:r>
      <w:proofErr w:type="spellStart"/>
      <w:r w:rsidR="00D3781F">
        <w:t>QualiVIT</w:t>
      </w:r>
      <w:proofErr w:type="spellEnd"/>
      <w:r w:rsidR="00D3781F">
        <w:t>. In der dritten Förderphase, die noch bis zum 30. Juni läuft, finden verschiedene Veranstaltungen s</w:t>
      </w:r>
      <w:r w:rsidR="00D3781F">
        <w:t xml:space="preserve">tatt. Freie Plätze gibt es etwa </w:t>
      </w:r>
      <w:r w:rsidR="00D3781F">
        <w:t xml:space="preserve">noch für die Fortbildung „Bis hier hin und nicht weiter – Konfliktmanagement im inklusiven Schulalltag“ am Mittwoch, </w:t>
      </w:r>
      <w:r w:rsidR="00D3781F">
        <w:t>27. April</w:t>
      </w:r>
      <w:r w:rsidR="00D3781F">
        <w:t xml:space="preserve">, 9 bis 17 Uhr im Kreishaus Osnabrück (Am </w:t>
      </w:r>
      <w:proofErr w:type="spellStart"/>
      <w:r w:rsidR="00D3781F">
        <w:t>Schölerberg</w:t>
      </w:r>
      <w:proofErr w:type="spellEnd"/>
      <w:r w:rsidR="00D3781F">
        <w:t xml:space="preserve"> 1, Raum 2092). Anmeldungen sind ab sofort unter www.qualivit.de möglich.</w:t>
      </w:r>
      <w:bookmarkStart w:id="0" w:name="_GoBack"/>
      <w:bookmarkEnd w:id="0"/>
    </w:p>
    <w:p w:rsidR="00D3781F" w:rsidRDefault="00D3781F" w:rsidP="00D3781F">
      <w:pPr>
        <w:spacing w:after="120"/>
      </w:pPr>
      <w:proofErr w:type="spellStart"/>
      <w:r>
        <w:t>QualiVIT</w:t>
      </w:r>
      <w:proofErr w:type="spellEnd"/>
      <w:r>
        <w:t xml:space="preserve"> steht für Qualifizierung für Vielfalt, Integration und Teilhabe im Landkreis Osnabrück. Dabei handelt es sich um ein Fortbildungskonzept zur Stärkung der Kompetenzen von Eltern, Lehrkräften und Ehrenamtlichen, um die Teilhabe von Kindern und Jugendlichen an Bildung zu erhöhen. Das Programm der dritten Förderphase umfasst neben der Veranstaltung am 27. April noch weitere Fortbildungen, für die aktuell noch wenige freie Plätze zur Verfügung stehen. Zum Beispiel:</w:t>
      </w:r>
    </w:p>
    <w:p w:rsidR="00D3781F" w:rsidRDefault="00D3781F" w:rsidP="00D3781F">
      <w:pPr>
        <w:spacing w:after="120"/>
      </w:pPr>
    </w:p>
    <w:p w:rsidR="00D3781F" w:rsidRDefault="00D3781F" w:rsidP="00D3781F">
      <w:pPr>
        <w:spacing w:after="120"/>
      </w:pPr>
      <w:r>
        <w:lastRenderedPageBreak/>
        <w:t>Freitag, 20. Mai, 9 bis 16 Uhr, Online-Veranstaltung: „Diskriminierung im Klassenzimmer – Impulse für eine differenzfreundliche und diskriminierungskritische Schule".</w:t>
      </w:r>
    </w:p>
    <w:p w:rsidR="00D3781F" w:rsidRDefault="00D3781F" w:rsidP="00D3781F">
      <w:pPr>
        <w:spacing w:after="120"/>
      </w:pPr>
      <w:r>
        <w:t>Donnerstag, 9. Juni, 9.30 bis 17 Uhr, Online-Veranstaltung: „Lösungsfokussierter Klassenrat“.</w:t>
      </w:r>
    </w:p>
    <w:p w:rsidR="00D3781F" w:rsidRDefault="00D3781F" w:rsidP="00D3781F">
      <w:pPr>
        <w:spacing w:after="120"/>
      </w:pPr>
      <w:r>
        <w:t>Für Eltern findet am Dienstag, 24. Mai, 18.30 bis 22.30 Uhr, im Kreishaus Osnabrück (Raum 2092) die Veranstaltung „Mit Kindern lernen – weniger Stress bei Hausaufgaben und Co.“ statt.</w:t>
      </w:r>
    </w:p>
    <w:p w:rsidR="00DC7347" w:rsidRPr="00DC7347" w:rsidRDefault="00D3781F" w:rsidP="00D3781F">
      <w:pPr>
        <w:spacing w:after="120"/>
      </w:pPr>
      <w:r>
        <w:t>Das Programm des Landes Niedersachsen wird gefördert mit Mitteln des Europäischen Sozialfonds. Projektträger ist der Landkreis Osnabrück, Kooperationspartner ist die Volkshochschule Osnabrücker Land.</w:t>
      </w:r>
    </w:p>
    <w:sectPr w:rsidR="00DC7347" w:rsidRPr="00DC7347"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1F4" w:rsidRDefault="004851F4">
      <w:pPr>
        <w:spacing w:line="240" w:lineRule="auto"/>
      </w:pPr>
      <w:r>
        <w:separator/>
      </w:r>
    </w:p>
  </w:endnote>
  <w:endnote w:type="continuationSeparator" w:id="0">
    <w:p w:rsidR="004851F4" w:rsidRDefault="004851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3781F">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1F4" w:rsidRDefault="004851F4">
      <w:pPr>
        <w:spacing w:line="240" w:lineRule="auto"/>
      </w:pPr>
      <w:r>
        <w:separator/>
      </w:r>
    </w:p>
  </w:footnote>
  <w:footnote w:type="continuationSeparator" w:id="0">
    <w:p w:rsidR="004851F4" w:rsidRDefault="004851F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5018C"/>
    <w:rsid w:val="0008310A"/>
    <w:rsid w:val="0008394D"/>
    <w:rsid w:val="00084E5C"/>
    <w:rsid w:val="00085B5C"/>
    <w:rsid w:val="0009174E"/>
    <w:rsid w:val="000A025B"/>
    <w:rsid w:val="000B0542"/>
    <w:rsid w:val="000C04AF"/>
    <w:rsid w:val="000C3E06"/>
    <w:rsid w:val="000C496C"/>
    <w:rsid w:val="000C51A9"/>
    <w:rsid w:val="000D089B"/>
    <w:rsid w:val="000D4D7C"/>
    <w:rsid w:val="000D6D18"/>
    <w:rsid w:val="000E12EF"/>
    <w:rsid w:val="000F189A"/>
    <w:rsid w:val="00100441"/>
    <w:rsid w:val="00105AE4"/>
    <w:rsid w:val="00105D62"/>
    <w:rsid w:val="001269AF"/>
    <w:rsid w:val="00142162"/>
    <w:rsid w:val="001465F4"/>
    <w:rsid w:val="0015295E"/>
    <w:rsid w:val="0015505A"/>
    <w:rsid w:val="001564F9"/>
    <w:rsid w:val="001567A1"/>
    <w:rsid w:val="0016056D"/>
    <w:rsid w:val="00162327"/>
    <w:rsid w:val="00185344"/>
    <w:rsid w:val="00195B79"/>
    <w:rsid w:val="001B49DF"/>
    <w:rsid w:val="001C0D85"/>
    <w:rsid w:val="001E5A00"/>
    <w:rsid w:val="001F6145"/>
    <w:rsid w:val="0021429D"/>
    <w:rsid w:val="00230050"/>
    <w:rsid w:val="00250ED8"/>
    <w:rsid w:val="002514AE"/>
    <w:rsid w:val="00260969"/>
    <w:rsid w:val="00264EC4"/>
    <w:rsid w:val="002726B8"/>
    <w:rsid w:val="00294A40"/>
    <w:rsid w:val="002B3D5E"/>
    <w:rsid w:val="002C1213"/>
    <w:rsid w:val="002D0804"/>
    <w:rsid w:val="002E43CA"/>
    <w:rsid w:val="002E6FF7"/>
    <w:rsid w:val="002E745F"/>
    <w:rsid w:val="002E7D59"/>
    <w:rsid w:val="003026CF"/>
    <w:rsid w:val="00322A2F"/>
    <w:rsid w:val="00341DA3"/>
    <w:rsid w:val="0034297C"/>
    <w:rsid w:val="003459AE"/>
    <w:rsid w:val="0036445F"/>
    <w:rsid w:val="00377AD5"/>
    <w:rsid w:val="00382DC9"/>
    <w:rsid w:val="003B1659"/>
    <w:rsid w:val="003C726C"/>
    <w:rsid w:val="003E1893"/>
    <w:rsid w:val="003F2DB8"/>
    <w:rsid w:val="00427C6C"/>
    <w:rsid w:val="00447B33"/>
    <w:rsid w:val="00464130"/>
    <w:rsid w:val="00464C94"/>
    <w:rsid w:val="004851F4"/>
    <w:rsid w:val="00487F4D"/>
    <w:rsid w:val="004A6621"/>
    <w:rsid w:val="004C1946"/>
    <w:rsid w:val="004C5AA4"/>
    <w:rsid w:val="00500497"/>
    <w:rsid w:val="005064D3"/>
    <w:rsid w:val="00511E94"/>
    <w:rsid w:val="00515E7D"/>
    <w:rsid w:val="005210A3"/>
    <w:rsid w:val="005220E2"/>
    <w:rsid w:val="005226F6"/>
    <w:rsid w:val="00543D20"/>
    <w:rsid w:val="00544A80"/>
    <w:rsid w:val="00547809"/>
    <w:rsid w:val="00554C06"/>
    <w:rsid w:val="005634A4"/>
    <w:rsid w:val="00566731"/>
    <w:rsid w:val="0057486D"/>
    <w:rsid w:val="005A2573"/>
    <w:rsid w:val="005B5044"/>
    <w:rsid w:val="005C4BD9"/>
    <w:rsid w:val="005D349B"/>
    <w:rsid w:val="005D4065"/>
    <w:rsid w:val="006033EF"/>
    <w:rsid w:val="00604CDD"/>
    <w:rsid w:val="00610DBA"/>
    <w:rsid w:val="00612B10"/>
    <w:rsid w:val="006230B6"/>
    <w:rsid w:val="006375C0"/>
    <w:rsid w:val="00640F0A"/>
    <w:rsid w:val="00657240"/>
    <w:rsid w:val="00660CF1"/>
    <w:rsid w:val="00673BD4"/>
    <w:rsid w:val="00676722"/>
    <w:rsid w:val="0068340C"/>
    <w:rsid w:val="006928CA"/>
    <w:rsid w:val="00693DC4"/>
    <w:rsid w:val="006975A3"/>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62ACD"/>
    <w:rsid w:val="00793504"/>
    <w:rsid w:val="007945D7"/>
    <w:rsid w:val="007A134E"/>
    <w:rsid w:val="007C2981"/>
    <w:rsid w:val="007C5758"/>
    <w:rsid w:val="007E0170"/>
    <w:rsid w:val="007E607B"/>
    <w:rsid w:val="007F1E7D"/>
    <w:rsid w:val="007F3360"/>
    <w:rsid w:val="00810E65"/>
    <w:rsid w:val="008113E7"/>
    <w:rsid w:val="008248EA"/>
    <w:rsid w:val="00836C30"/>
    <w:rsid w:val="008401C8"/>
    <w:rsid w:val="008477B5"/>
    <w:rsid w:val="00853960"/>
    <w:rsid w:val="00861BA4"/>
    <w:rsid w:val="00862A5C"/>
    <w:rsid w:val="00865A52"/>
    <w:rsid w:val="008761FC"/>
    <w:rsid w:val="00876B90"/>
    <w:rsid w:val="00885402"/>
    <w:rsid w:val="00896F52"/>
    <w:rsid w:val="008A1EB3"/>
    <w:rsid w:val="008A4FB1"/>
    <w:rsid w:val="008B5BE3"/>
    <w:rsid w:val="008C7993"/>
    <w:rsid w:val="008D3D08"/>
    <w:rsid w:val="008F0606"/>
    <w:rsid w:val="008F06E5"/>
    <w:rsid w:val="008F0878"/>
    <w:rsid w:val="008F5A3A"/>
    <w:rsid w:val="00933713"/>
    <w:rsid w:val="00936A53"/>
    <w:rsid w:val="00942E6A"/>
    <w:rsid w:val="00952203"/>
    <w:rsid w:val="00955F60"/>
    <w:rsid w:val="00975993"/>
    <w:rsid w:val="00977EA8"/>
    <w:rsid w:val="009833AA"/>
    <w:rsid w:val="009A39ED"/>
    <w:rsid w:val="009C0F1C"/>
    <w:rsid w:val="009C6E9E"/>
    <w:rsid w:val="009D1F51"/>
    <w:rsid w:val="009E1D78"/>
    <w:rsid w:val="009F23D7"/>
    <w:rsid w:val="009F64D5"/>
    <w:rsid w:val="00A04908"/>
    <w:rsid w:val="00A05B1C"/>
    <w:rsid w:val="00A22DB2"/>
    <w:rsid w:val="00A252DB"/>
    <w:rsid w:val="00A374C3"/>
    <w:rsid w:val="00A37E09"/>
    <w:rsid w:val="00A40F64"/>
    <w:rsid w:val="00A43064"/>
    <w:rsid w:val="00A4494F"/>
    <w:rsid w:val="00A455E5"/>
    <w:rsid w:val="00A45AB3"/>
    <w:rsid w:val="00A57705"/>
    <w:rsid w:val="00A83D02"/>
    <w:rsid w:val="00A85C15"/>
    <w:rsid w:val="00A92CA8"/>
    <w:rsid w:val="00AB46ED"/>
    <w:rsid w:val="00AC2A4D"/>
    <w:rsid w:val="00AD25F9"/>
    <w:rsid w:val="00AD2C6B"/>
    <w:rsid w:val="00AD6405"/>
    <w:rsid w:val="00AD7438"/>
    <w:rsid w:val="00AE6834"/>
    <w:rsid w:val="00AF79A2"/>
    <w:rsid w:val="00B0156A"/>
    <w:rsid w:val="00B04EB0"/>
    <w:rsid w:val="00B226FE"/>
    <w:rsid w:val="00B25788"/>
    <w:rsid w:val="00B53688"/>
    <w:rsid w:val="00B67D99"/>
    <w:rsid w:val="00B862D5"/>
    <w:rsid w:val="00B86B03"/>
    <w:rsid w:val="00B90845"/>
    <w:rsid w:val="00B96A66"/>
    <w:rsid w:val="00BA0B1F"/>
    <w:rsid w:val="00BA2A94"/>
    <w:rsid w:val="00BA6600"/>
    <w:rsid w:val="00BB0E7C"/>
    <w:rsid w:val="00BD3618"/>
    <w:rsid w:val="00BD66DC"/>
    <w:rsid w:val="00BE17C9"/>
    <w:rsid w:val="00C06B13"/>
    <w:rsid w:val="00C16165"/>
    <w:rsid w:val="00C26BE6"/>
    <w:rsid w:val="00C31FAA"/>
    <w:rsid w:val="00C433C7"/>
    <w:rsid w:val="00C51B95"/>
    <w:rsid w:val="00C5283F"/>
    <w:rsid w:val="00C8046B"/>
    <w:rsid w:val="00CA2D96"/>
    <w:rsid w:val="00CC29AE"/>
    <w:rsid w:val="00CE0AD9"/>
    <w:rsid w:val="00CE4AE4"/>
    <w:rsid w:val="00D0152A"/>
    <w:rsid w:val="00D0252A"/>
    <w:rsid w:val="00D138B0"/>
    <w:rsid w:val="00D178D9"/>
    <w:rsid w:val="00D34915"/>
    <w:rsid w:val="00D3781F"/>
    <w:rsid w:val="00D41EE0"/>
    <w:rsid w:val="00D4784A"/>
    <w:rsid w:val="00D510AD"/>
    <w:rsid w:val="00D7273D"/>
    <w:rsid w:val="00D760D9"/>
    <w:rsid w:val="00DB2B7E"/>
    <w:rsid w:val="00DC155D"/>
    <w:rsid w:val="00DC4B08"/>
    <w:rsid w:val="00DC7347"/>
    <w:rsid w:val="00DF5185"/>
    <w:rsid w:val="00E130BA"/>
    <w:rsid w:val="00E16F23"/>
    <w:rsid w:val="00E37808"/>
    <w:rsid w:val="00E37934"/>
    <w:rsid w:val="00E421D9"/>
    <w:rsid w:val="00E47ABD"/>
    <w:rsid w:val="00E84CE8"/>
    <w:rsid w:val="00E854F5"/>
    <w:rsid w:val="00E94D5B"/>
    <w:rsid w:val="00EA23A1"/>
    <w:rsid w:val="00EB7E11"/>
    <w:rsid w:val="00EC4FA5"/>
    <w:rsid w:val="00EC724B"/>
    <w:rsid w:val="00ED7360"/>
    <w:rsid w:val="00EF7121"/>
    <w:rsid w:val="00F16D97"/>
    <w:rsid w:val="00F37764"/>
    <w:rsid w:val="00F407FE"/>
    <w:rsid w:val="00F420A1"/>
    <w:rsid w:val="00F47A48"/>
    <w:rsid w:val="00F52F9C"/>
    <w:rsid w:val="00F6152E"/>
    <w:rsid w:val="00F639AF"/>
    <w:rsid w:val="00F70DA6"/>
    <w:rsid w:val="00F87F22"/>
    <w:rsid w:val="00F9059A"/>
    <w:rsid w:val="00F91324"/>
    <w:rsid w:val="00F966D1"/>
    <w:rsid w:val="00FA5F78"/>
    <w:rsid w:val="00FC4AF0"/>
    <w:rsid w:val="00FE4210"/>
    <w:rsid w:val="00FE74F5"/>
    <w:rsid w:val="00FF2F94"/>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28BC2"/>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 w:type="paragraph" w:styleId="Kopfzeile">
    <w:name w:val="header"/>
    <w:basedOn w:val="Standard"/>
    <w:link w:val="KopfzeileZchn"/>
    <w:uiPriority w:val="99"/>
    <w:unhideWhenUsed/>
    <w:rsid w:val="0005018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5018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531497058">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9272B-7B2E-4814-981B-F569E6167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2021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17</cp:revision>
  <cp:lastPrinted>2016-07-21T12:50:00Z</cp:lastPrinted>
  <dcterms:created xsi:type="dcterms:W3CDTF">2022-03-23T08:06:00Z</dcterms:created>
  <dcterms:modified xsi:type="dcterms:W3CDTF">2022-03-24T12:10:00Z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OpenTime">
    <vt:lpwstr>1/27/2021 12:25:44 PM</vt:lpwstr>
  </property>
  <property fmtid="{D5CDD505-2E9C-101B-9397-08002B2CF9AE}" pid="3" name="OS_LastOpenUser">
    <vt:lpwstr>MUELLER-DETERT</vt:lpwstr>
  </property>
  <property fmtid="{D5CDD505-2E9C-101B-9397-08002B2CF9AE}" pid="4" name="OS_Übernahme">
    <vt:bool>true</vt:bool>
  </property>
  <property fmtid="{D5CDD505-2E9C-101B-9397-08002B2CF9AE}" pid="5" name="OS_AutoÜbernahme">
    <vt:bool>false</vt:bool>
  </property>
</Properties>
</file>